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ED" w:rsidRPr="003D36EC" w:rsidRDefault="00C24EED" w:rsidP="00001077">
      <w:pPr>
        <w:suppressAutoHyphens/>
        <w:wordWrap w:val="0"/>
        <w:ind w:left="520" w:hanging="520"/>
        <w:jc w:val="left"/>
        <w:textAlignment w:val="baseline"/>
        <w:rPr>
          <w:sz w:val="24"/>
        </w:rPr>
      </w:pPr>
      <w:r w:rsidRPr="003D36EC">
        <w:rPr>
          <w:rFonts w:hint="eastAsia"/>
          <w:sz w:val="24"/>
        </w:rPr>
        <w:t>様式第</w:t>
      </w:r>
      <w:r w:rsidR="00822BE7">
        <w:rPr>
          <w:rFonts w:hint="eastAsia"/>
          <w:sz w:val="24"/>
        </w:rPr>
        <w:t>1</w:t>
      </w:r>
      <w:r w:rsidRPr="003D36EC">
        <w:rPr>
          <w:rFonts w:hint="eastAsia"/>
          <w:sz w:val="24"/>
        </w:rPr>
        <w:t>号（第</w:t>
      </w:r>
      <w:r w:rsidR="005545BE">
        <w:rPr>
          <w:rFonts w:hint="eastAsia"/>
          <w:sz w:val="24"/>
        </w:rPr>
        <w:t>5</w:t>
      </w:r>
      <w:r w:rsidRPr="003D36EC">
        <w:rPr>
          <w:rFonts w:hint="eastAsia"/>
          <w:sz w:val="24"/>
        </w:rPr>
        <w:t>条関係）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822BE7" w:rsidP="00822BE7">
      <w:pPr>
        <w:ind w:leftChars="73" w:left="153" w:right="282" w:firstLineChars="2600" w:firstLine="6240"/>
        <w:rPr>
          <w:sz w:val="24"/>
        </w:rPr>
      </w:pPr>
      <w:r>
        <w:rPr>
          <w:rFonts w:hint="eastAsia"/>
          <w:sz w:val="24"/>
        </w:rPr>
        <w:t>令和</w:t>
      </w:r>
      <w:r w:rsidR="00432965">
        <w:rPr>
          <w:rFonts w:hint="eastAsia"/>
          <w:sz w:val="24"/>
        </w:rPr>
        <w:t xml:space="preserve">　</w:t>
      </w:r>
      <w:r w:rsidR="00C24EED" w:rsidRPr="003D36EC">
        <w:rPr>
          <w:rFonts w:hint="eastAsia"/>
          <w:sz w:val="24"/>
        </w:rPr>
        <w:t xml:space="preserve">　年　　月　　日</w:t>
      </w:r>
    </w:p>
    <w:p w:rsidR="00C24EED" w:rsidRPr="003D36EC" w:rsidRDefault="00C24EED" w:rsidP="006C47F2">
      <w:pPr>
        <w:ind w:left="175" w:hangingChars="73" w:hanging="175"/>
        <w:rPr>
          <w:sz w:val="24"/>
        </w:rPr>
      </w:pPr>
    </w:p>
    <w:p w:rsidR="00C24EED" w:rsidRPr="003D36EC" w:rsidRDefault="00C24EED" w:rsidP="006C47F2">
      <w:pPr>
        <w:ind w:left="175" w:hangingChars="73" w:hanging="175"/>
        <w:rPr>
          <w:sz w:val="24"/>
        </w:rPr>
      </w:pPr>
    </w:p>
    <w:p w:rsidR="00C24EED" w:rsidRPr="003D36EC" w:rsidRDefault="006B0890" w:rsidP="006C47F2">
      <w:pPr>
        <w:ind w:left="175" w:hangingChars="73" w:hanging="175"/>
        <w:rPr>
          <w:sz w:val="24"/>
        </w:rPr>
      </w:pPr>
      <w:r>
        <w:rPr>
          <w:rFonts w:hint="eastAsia"/>
          <w:sz w:val="24"/>
        </w:rPr>
        <w:t xml:space="preserve">　安芸高田市</w:t>
      </w:r>
      <w:r w:rsidR="00622CCA">
        <w:rPr>
          <w:rFonts w:hint="eastAsia"/>
          <w:sz w:val="24"/>
        </w:rPr>
        <w:t>長</w:t>
      </w:r>
      <w:r w:rsidR="00150617">
        <w:rPr>
          <w:rFonts w:hint="eastAsia"/>
          <w:sz w:val="24"/>
        </w:rPr>
        <w:t xml:space="preserve">　石丸　伸二</w:t>
      </w:r>
      <w:r w:rsidR="00C24EED" w:rsidRPr="003D36EC">
        <w:rPr>
          <w:rFonts w:hint="eastAsia"/>
          <w:sz w:val="24"/>
        </w:rPr>
        <w:t xml:space="preserve">　様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3F1585" w:rsidRDefault="003F1585" w:rsidP="00C24E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</w:t>
      </w:r>
      <w:r w:rsidR="00C24EED" w:rsidRPr="003D36EC">
        <w:rPr>
          <w:rFonts w:hint="eastAsia"/>
          <w:sz w:val="24"/>
        </w:rPr>
        <w:t>申請者</w:t>
      </w:r>
      <w:r>
        <w:rPr>
          <w:rFonts w:hint="eastAsia"/>
          <w:sz w:val="24"/>
        </w:rPr>
        <w:t>）</w:t>
      </w:r>
      <w:r w:rsidR="00C24EED" w:rsidRPr="003D36EC">
        <w:rPr>
          <w:rFonts w:hint="eastAsia"/>
          <w:sz w:val="24"/>
        </w:rPr>
        <w:t xml:space="preserve">　</w:t>
      </w:r>
    </w:p>
    <w:p w:rsidR="00C24EED" w:rsidRPr="003D36EC" w:rsidRDefault="00C24EED" w:rsidP="003F1585">
      <w:pPr>
        <w:ind w:firstLineChars="2000" w:firstLine="4800"/>
        <w:rPr>
          <w:sz w:val="24"/>
        </w:rPr>
      </w:pPr>
      <w:r w:rsidRPr="003D36EC">
        <w:rPr>
          <w:rFonts w:hint="eastAsia"/>
          <w:sz w:val="24"/>
        </w:rPr>
        <w:t>住　所</w:t>
      </w:r>
    </w:p>
    <w:p w:rsidR="00C24EED" w:rsidRPr="003D36EC" w:rsidRDefault="00C24EED" w:rsidP="00C24EED">
      <w:pPr>
        <w:rPr>
          <w:sz w:val="24"/>
        </w:rPr>
      </w:pPr>
      <w:r w:rsidRPr="003D36EC">
        <w:rPr>
          <w:rFonts w:hint="eastAsia"/>
          <w:sz w:val="24"/>
        </w:rPr>
        <w:t xml:space="preserve">　　　　　　　　　　　　　　　　　　　</w:t>
      </w:r>
      <w:r w:rsidR="00D65E51" w:rsidRPr="003D36EC">
        <w:rPr>
          <w:rFonts w:hint="eastAsia"/>
          <w:sz w:val="24"/>
        </w:rPr>
        <w:t xml:space="preserve">　</w:t>
      </w:r>
      <w:r w:rsidR="0053137B">
        <w:rPr>
          <w:rFonts w:hint="eastAsia"/>
          <w:sz w:val="24"/>
        </w:rPr>
        <w:t>名　称</w:t>
      </w:r>
      <w:r w:rsidRPr="003D36EC">
        <w:rPr>
          <w:rFonts w:hint="eastAsia"/>
          <w:sz w:val="24"/>
        </w:rPr>
        <w:t xml:space="preserve">　　</w:t>
      </w:r>
      <w:r w:rsidR="00D65E51" w:rsidRPr="003D36EC">
        <w:rPr>
          <w:rFonts w:hint="eastAsia"/>
          <w:sz w:val="24"/>
        </w:rPr>
        <w:t xml:space="preserve">　</w:t>
      </w:r>
      <w:r w:rsidRPr="003D36EC">
        <w:rPr>
          <w:rFonts w:hint="eastAsia"/>
          <w:sz w:val="24"/>
        </w:rPr>
        <w:t xml:space="preserve">　　　</w:t>
      </w:r>
      <w:r w:rsidR="00D65E51" w:rsidRPr="003D36EC">
        <w:rPr>
          <w:rFonts w:hint="eastAsia"/>
          <w:sz w:val="24"/>
        </w:rPr>
        <w:t xml:space="preserve">　</w:t>
      </w:r>
      <w:r w:rsidRPr="003D36EC">
        <w:rPr>
          <w:rFonts w:hint="eastAsia"/>
          <w:sz w:val="24"/>
        </w:rPr>
        <w:t xml:space="preserve">　</w:t>
      </w:r>
      <w:r w:rsidR="003F1585">
        <w:rPr>
          <w:rFonts w:hint="eastAsia"/>
          <w:sz w:val="24"/>
        </w:rPr>
        <w:t xml:space="preserve">　</w:t>
      </w:r>
      <w:r w:rsidRPr="003D36EC">
        <w:rPr>
          <w:rFonts w:hint="eastAsia"/>
          <w:sz w:val="24"/>
        </w:rPr>
        <w:t xml:space="preserve">　</w:t>
      </w:r>
      <w:r w:rsidR="00CD67D3" w:rsidRPr="003D36EC">
        <w:rPr>
          <w:rFonts w:hint="eastAsia"/>
          <w:sz w:val="24"/>
        </w:rPr>
        <w:t xml:space="preserve">　</w:t>
      </w:r>
      <w:r w:rsidRPr="003D36EC">
        <w:rPr>
          <w:rFonts w:hint="eastAsia"/>
          <w:sz w:val="24"/>
        </w:rPr>
        <w:t>㊞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5545BE" w:rsidRPr="005545BE" w:rsidRDefault="005545BE" w:rsidP="005545BE">
      <w:pPr>
        <w:pStyle w:val="detailindent"/>
        <w:jc w:val="center"/>
        <w:rPr>
          <w:sz w:val="28"/>
          <w:szCs w:val="28"/>
        </w:rPr>
      </w:pPr>
      <w:r w:rsidRPr="005545BE">
        <w:rPr>
          <w:rFonts w:hint="eastAsia"/>
          <w:sz w:val="28"/>
          <w:szCs w:val="28"/>
        </w:rPr>
        <w:t>ＪＲ甲立駅乗車券販売支援補助金交付申請書</w:t>
      </w:r>
    </w:p>
    <w:p w:rsidR="00C24EED" w:rsidRPr="005545BE" w:rsidRDefault="00C24EED" w:rsidP="005545BE">
      <w:pPr>
        <w:rPr>
          <w:sz w:val="28"/>
          <w:szCs w:val="28"/>
        </w:rPr>
      </w:pPr>
    </w:p>
    <w:p w:rsidR="00C24EED" w:rsidRPr="007A64C7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6B0890" w:rsidP="00662D93">
      <w:pPr>
        <w:pStyle w:val="detailindent"/>
        <w:wordWrap w:val="0"/>
      </w:pPr>
      <w:r>
        <w:rPr>
          <w:rFonts w:hint="eastAsia"/>
        </w:rPr>
        <w:t xml:space="preserve">　</w:t>
      </w:r>
      <w:r w:rsidR="00662D93" w:rsidRPr="0004525D">
        <w:rPr>
          <w:rFonts w:hint="eastAsia"/>
        </w:rPr>
        <w:t>ＪＲ甲立駅</w:t>
      </w:r>
      <w:r w:rsidR="00662D93">
        <w:rPr>
          <w:rFonts w:hint="eastAsia"/>
        </w:rPr>
        <w:t>乗車券</w:t>
      </w:r>
      <w:r w:rsidR="00662D93" w:rsidRPr="0004525D">
        <w:rPr>
          <w:rFonts w:hint="eastAsia"/>
        </w:rPr>
        <w:t>販売支援補助金</w:t>
      </w:r>
      <w:r w:rsidR="005D64B5" w:rsidRPr="005D64B5">
        <w:rPr>
          <w:rFonts w:hint="eastAsia"/>
        </w:rPr>
        <w:t>交付</w:t>
      </w:r>
      <w:r w:rsidR="001617B1">
        <w:rPr>
          <w:rFonts w:hint="eastAsia"/>
        </w:rPr>
        <w:t>要綱により</w:t>
      </w:r>
      <w:r>
        <w:rPr>
          <w:rFonts w:hint="eastAsia"/>
        </w:rPr>
        <w:t>補助金</w:t>
      </w:r>
      <w:r w:rsidR="00822BE7">
        <w:rPr>
          <w:rFonts w:hint="eastAsia"/>
        </w:rPr>
        <w:t>の交付を受けたいので、申請します。</w:t>
      </w:r>
    </w:p>
    <w:p w:rsidR="00C85659" w:rsidRDefault="00C85659" w:rsidP="00C24EED">
      <w:pPr>
        <w:rPr>
          <w:sz w:val="24"/>
        </w:rPr>
      </w:pPr>
    </w:p>
    <w:p w:rsidR="00C85659" w:rsidRPr="003D36EC" w:rsidRDefault="00C85659" w:rsidP="00C24EED">
      <w:pPr>
        <w:rPr>
          <w:sz w:val="24"/>
        </w:rPr>
      </w:pPr>
    </w:p>
    <w:p w:rsidR="00551A5F" w:rsidRPr="003D36EC" w:rsidRDefault="00551A5F" w:rsidP="00C24EED">
      <w:pPr>
        <w:rPr>
          <w:sz w:val="24"/>
        </w:rPr>
      </w:pPr>
    </w:p>
    <w:p w:rsidR="00551A5F" w:rsidRPr="00C85659" w:rsidRDefault="00B704CE" w:rsidP="007C4F77">
      <w:pPr>
        <w:ind w:firstLineChars="455" w:firstLine="1274"/>
        <w:rPr>
          <w:sz w:val="28"/>
          <w:szCs w:val="28"/>
        </w:rPr>
      </w:pPr>
      <w:r>
        <w:rPr>
          <w:rFonts w:hint="eastAsia"/>
          <w:sz w:val="28"/>
          <w:szCs w:val="28"/>
        </w:rPr>
        <w:t>補</w:t>
      </w:r>
      <w:r w:rsidR="007C4F7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助</w:t>
      </w:r>
      <w:r w:rsidR="007C4F77">
        <w:rPr>
          <w:rFonts w:hint="eastAsia"/>
          <w:sz w:val="28"/>
          <w:szCs w:val="28"/>
        </w:rPr>
        <w:t xml:space="preserve"> </w:t>
      </w:r>
      <w:r w:rsidR="00C85659" w:rsidRPr="00C85659">
        <w:rPr>
          <w:rFonts w:hint="eastAsia"/>
          <w:sz w:val="28"/>
          <w:szCs w:val="28"/>
        </w:rPr>
        <w:t>申</w:t>
      </w:r>
      <w:r w:rsidR="007C4F77">
        <w:rPr>
          <w:rFonts w:hint="eastAsia"/>
          <w:sz w:val="28"/>
          <w:szCs w:val="28"/>
        </w:rPr>
        <w:t xml:space="preserve"> </w:t>
      </w:r>
      <w:r w:rsidR="00C85659" w:rsidRPr="00C85659">
        <w:rPr>
          <w:rFonts w:hint="eastAsia"/>
          <w:sz w:val="28"/>
          <w:szCs w:val="28"/>
        </w:rPr>
        <w:t>請</w:t>
      </w:r>
      <w:r w:rsidR="007C4F77">
        <w:rPr>
          <w:rFonts w:hint="eastAsia"/>
          <w:sz w:val="28"/>
          <w:szCs w:val="28"/>
        </w:rPr>
        <w:t xml:space="preserve"> </w:t>
      </w:r>
      <w:r w:rsidR="00C85659" w:rsidRPr="00C85659">
        <w:rPr>
          <w:rFonts w:hint="eastAsia"/>
          <w:sz w:val="28"/>
          <w:szCs w:val="28"/>
        </w:rPr>
        <w:t>額</w:t>
      </w:r>
      <w:r w:rsidR="00DB006C">
        <w:rPr>
          <w:rFonts w:hint="eastAsia"/>
          <w:sz w:val="28"/>
          <w:szCs w:val="28"/>
        </w:rPr>
        <w:t xml:space="preserve">　　</w:t>
      </w:r>
      <w:r w:rsidR="00C85659" w:rsidRPr="00207660">
        <w:rPr>
          <w:rFonts w:hint="eastAsia"/>
          <w:sz w:val="28"/>
          <w:szCs w:val="28"/>
          <w:u w:val="single"/>
        </w:rPr>
        <w:t>金　　　　　　　　　円</w:t>
      </w:r>
    </w:p>
    <w:p w:rsidR="00207660" w:rsidRPr="00DB006C" w:rsidRDefault="00DB006C">
      <w:pPr>
        <w:widowControl/>
        <w:jc w:val="left"/>
        <w:rPr>
          <w:rFonts w:ascii="ＭＳ 明朝" w:hAnsi="Times New Roman"/>
          <w:spacing w:val="10"/>
          <w:kern w:val="0"/>
          <w:sz w:val="28"/>
          <w:szCs w:val="28"/>
        </w:rPr>
      </w:pPr>
      <w:r>
        <w:rPr>
          <w:rFonts w:ascii="ＭＳ 明朝" w:hAnsi="Times New Roman" w:hint="eastAsia"/>
          <w:spacing w:val="10"/>
          <w:kern w:val="0"/>
        </w:rPr>
        <w:t xml:space="preserve">　　　　　</w:t>
      </w:r>
      <w:r w:rsidR="007C4F77">
        <w:rPr>
          <w:rFonts w:ascii="ＭＳ 明朝" w:hAnsi="Times New Roman" w:hint="eastAsia"/>
          <w:spacing w:val="10"/>
          <w:kern w:val="0"/>
        </w:rPr>
        <w:t xml:space="preserve"> </w:t>
      </w:r>
      <w:r w:rsidRPr="00DB006C">
        <w:rPr>
          <w:rFonts w:ascii="ＭＳ 明朝" w:hAnsi="Times New Roman" w:hint="eastAsia"/>
          <w:spacing w:val="10"/>
          <w:kern w:val="0"/>
          <w:sz w:val="28"/>
          <w:szCs w:val="28"/>
        </w:rPr>
        <w:t xml:space="preserve">補助対象期間　</w:t>
      </w:r>
      <w:r>
        <w:rPr>
          <w:rFonts w:ascii="ＭＳ 明朝" w:hAnsi="Times New Roman" w:hint="eastAsia"/>
          <w:spacing w:val="10"/>
          <w:kern w:val="0"/>
          <w:sz w:val="28"/>
          <w:szCs w:val="28"/>
        </w:rPr>
        <w:t xml:space="preserve">　令和　</w:t>
      </w:r>
      <w:r w:rsidRPr="00DB006C">
        <w:rPr>
          <w:rFonts w:ascii="ＭＳ 明朝" w:hAnsi="Times New Roman" w:hint="eastAsia"/>
          <w:spacing w:val="10"/>
          <w:kern w:val="0"/>
          <w:sz w:val="28"/>
          <w:szCs w:val="28"/>
        </w:rPr>
        <w:t>年</w:t>
      </w:r>
      <w:r w:rsidR="00DF12C4">
        <w:rPr>
          <w:rFonts w:ascii="ＭＳ 明朝" w:hAnsi="Times New Roman" w:hint="eastAsia"/>
          <w:spacing w:val="10"/>
          <w:kern w:val="0"/>
          <w:sz w:val="28"/>
          <w:szCs w:val="28"/>
        </w:rPr>
        <w:t>度</w:t>
      </w:r>
      <w:bookmarkStart w:id="0" w:name="_GoBack"/>
      <w:bookmarkEnd w:id="0"/>
      <w:r w:rsidR="00996A1D">
        <w:rPr>
          <w:rFonts w:ascii="ＭＳ 明朝" w:hAnsi="Times New Roman" w:hint="eastAsia"/>
          <w:spacing w:val="10"/>
          <w:kern w:val="0"/>
          <w:sz w:val="28"/>
          <w:szCs w:val="28"/>
        </w:rPr>
        <w:t>（上半期・下半期）</w:t>
      </w:r>
    </w:p>
    <w:p w:rsidR="00935764" w:rsidRDefault="00935764">
      <w:pPr>
        <w:widowControl/>
        <w:jc w:val="left"/>
        <w:rPr>
          <w:rFonts w:ascii="ＭＳ 明朝" w:hAnsi="Times New Roman"/>
          <w:spacing w:val="10"/>
          <w:kern w:val="0"/>
        </w:rPr>
      </w:pPr>
    </w:p>
    <w:p w:rsidR="00DB006C" w:rsidRDefault="00DB006C">
      <w:pPr>
        <w:widowControl/>
        <w:jc w:val="left"/>
        <w:rPr>
          <w:rFonts w:ascii="ＭＳ 明朝" w:hAnsi="Times New Roman"/>
          <w:spacing w:val="10"/>
          <w:kern w:val="0"/>
        </w:rPr>
      </w:pPr>
    </w:p>
    <w:p w:rsidR="00935764" w:rsidRPr="003D36EC" w:rsidRDefault="00935764" w:rsidP="009357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〇　添付書類　　</w:t>
      </w:r>
      <w:r w:rsidRPr="00C85659">
        <w:rPr>
          <w:rFonts w:hint="eastAsia"/>
          <w:sz w:val="24"/>
        </w:rPr>
        <w:t>月</w:t>
      </w:r>
      <w:r w:rsidR="0098017F">
        <w:rPr>
          <w:rFonts w:hint="eastAsia"/>
          <w:sz w:val="24"/>
        </w:rPr>
        <w:t>当たり</w:t>
      </w:r>
      <w:r w:rsidRPr="00C85659">
        <w:rPr>
          <w:rFonts w:hint="eastAsia"/>
          <w:sz w:val="24"/>
        </w:rPr>
        <w:t>発売手数料の分かる書類</w:t>
      </w:r>
    </w:p>
    <w:p w:rsidR="00207660" w:rsidRPr="00EF2DC3" w:rsidRDefault="00207660">
      <w:pPr>
        <w:widowControl/>
        <w:jc w:val="left"/>
        <w:rPr>
          <w:rFonts w:ascii="ＭＳ 明朝" w:hAnsi="Times New Roman"/>
          <w:spacing w:val="10"/>
          <w:kern w:val="0"/>
        </w:rPr>
      </w:pPr>
    </w:p>
    <w:p w:rsidR="00C85ADF" w:rsidRDefault="00C85ADF">
      <w:pPr>
        <w:widowControl/>
        <w:jc w:val="left"/>
        <w:rPr>
          <w:rFonts w:ascii="ＭＳ 明朝" w:hAnsi="Times New Roman"/>
          <w:spacing w:val="10"/>
          <w:kern w:val="0"/>
        </w:rPr>
      </w:pPr>
    </w:p>
    <w:p w:rsidR="00C85ADF" w:rsidRDefault="00C85ADF">
      <w:pPr>
        <w:widowControl/>
        <w:jc w:val="left"/>
        <w:rPr>
          <w:rFonts w:ascii="ＭＳ 明朝" w:hAnsi="Times New Roman"/>
          <w:spacing w:val="10"/>
          <w:kern w:val="0"/>
        </w:rPr>
      </w:pPr>
    </w:p>
    <w:p w:rsidR="00C85ADF" w:rsidRDefault="00C85ADF">
      <w:pPr>
        <w:widowControl/>
        <w:jc w:val="left"/>
        <w:rPr>
          <w:rFonts w:ascii="ＭＳ 明朝" w:hAnsi="Times New Roman"/>
          <w:spacing w:val="10"/>
          <w:kern w:val="0"/>
        </w:rPr>
      </w:pPr>
    </w:p>
    <w:p w:rsidR="00C85ADF" w:rsidRDefault="00C85ADF">
      <w:pPr>
        <w:widowControl/>
        <w:jc w:val="left"/>
        <w:rPr>
          <w:rFonts w:ascii="ＭＳ 明朝" w:hAnsi="Times New Roman"/>
          <w:spacing w:val="10"/>
          <w:kern w:val="0"/>
        </w:rPr>
      </w:pPr>
      <w:r>
        <w:rPr>
          <w:rFonts w:ascii="ＭＳ 明朝" w:hAnsi="Times New Roman"/>
          <w:spacing w:val="10"/>
          <w:kern w:val="0"/>
        </w:rPr>
        <w:br w:type="page"/>
      </w:r>
    </w:p>
    <w:p w:rsidR="00DB6D38" w:rsidRPr="003D36EC" w:rsidRDefault="00DB6D38" w:rsidP="00DB6D38">
      <w:pPr>
        <w:suppressAutoHyphens/>
        <w:wordWrap w:val="0"/>
        <w:ind w:left="520" w:hanging="520"/>
        <w:jc w:val="left"/>
        <w:textAlignment w:val="baseline"/>
        <w:rPr>
          <w:sz w:val="24"/>
        </w:rPr>
      </w:pPr>
      <w:r w:rsidRPr="003D36EC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1</w:t>
      </w:r>
      <w:r w:rsidRPr="003D36EC">
        <w:rPr>
          <w:rFonts w:hint="eastAsia"/>
          <w:sz w:val="24"/>
        </w:rPr>
        <w:t>号（第</w:t>
      </w:r>
      <w:r>
        <w:rPr>
          <w:rFonts w:hint="eastAsia"/>
          <w:sz w:val="24"/>
        </w:rPr>
        <w:t>5</w:t>
      </w:r>
      <w:r w:rsidRPr="003D36EC">
        <w:rPr>
          <w:rFonts w:hint="eastAsia"/>
          <w:sz w:val="24"/>
        </w:rPr>
        <w:t>条関係）</w:t>
      </w:r>
      <w:r w:rsidR="002E592C">
        <w:rPr>
          <w:rFonts w:hint="eastAsia"/>
          <w:sz w:val="24"/>
        </w:rPr>
        <w:t>続き</w:t>
      </w:r>
    </w:p>
    <w:p w:rsidR="00207660" w:rsidRDefault="00207660">
      <w:pPr>
        <w:widowControl/>
        <w:jc w:val="left"/>
        <w:rPr>
          <w:rFonts w:ascii="ＭＳ 明朝" w:hAnsi="Times New Roman"/>
          <w:spacing w:val="10"/>
          <w:kern w:val="0"/>
        </w:rPr>
      </w:pPr>
    </w:p>
    <w:p w:rsidR="00DB6D38" w:rsidRDefault="00DB6D38">
      <w:pPr>
        <w:widowControl/>
        <w:jc w:val="left"/>
        <w:rPr>
          <w:rFonts w:ascii="ＭＳ 明朝" w:hAnsi="Times New Roman"/>
          <w:spacing w:val="10"/>
          <w:kern w:val="0"/>
        </w:rPr>
      </w:pPr>
    </w:p>
    <w:p w:rsidR="00207660" w:rsidRDefault="000702C1">
      <w:pPr>
        <w:widowControl/>
        <w:jc w:val="left"/>
        <w:rPr>
          <w:rFonts w:ascii="ＭＳ 明朝" w:hAnsi="Times New Roman"/>
          <w:spacing w:val="10"/>
          <w:kern w:val="0"/>
        </w:rPr>
      </w:pPr>
      <w:r>
        <w:rPr>
          <w:rFonts w:ascii="ＭＳ 明朝" w:hAnsi="Times New Roman" w:hint="eastAsia"/>
          <w:spacing w:val="10"/>
          <w:kern w:val="0"/>
        </w:rPr>
        <w:t>（補助申請額算定表）</w:t>
      </w:r>
    </w:p>
    <w:p w:rsidR="00DE1D35" w:rsidRDefault="00DE1D35">
      <w:pPr>
        <w:widowControl/>
        <w:jc w:val="left"/>
        <w:rPr>
          <w:rFonts w:ascii="ＭＳ 明朝" w:hAnsi="Times New Roman"/>
          <w:spacing w:val="10"/>
          <w:kern w:val="0"/>
        </w:rPr>
      </w:pPr>
    </w:p>
    <w:p w:rsidR="00210A78" w:rsidRDefault="000702C1" w:rsidP="000702C1">
      <w:pPr>
        <w:ind w:firstLineChars="100" w:firstLine="260"/>
        <w:rPr>
          <w:rFonts w:ascii="ＭＳ 明朝" w:hAnsi="Times New Roman"/>
          <w:spacing w:val="10"/>
          <w:kern w:val="0"/>
          <w:sz w:val="24"/>
        </w:rPr>
      </w:pPr>
      <w:r w:rsidRPr="00DE1D35">
        <w:rPr>
          <w:rFonts w:ascii="ＭＳ 明朝" w:hAnsi="Times New Roman" w:hint="eastAsia"/>
          <w:spacing w:val="10"/>
          <w:kern w:val="0"/>
          <w:sz w:val="24"/>
        </w:rPr>
        <w:t>〇第3条及び第4条による</w:t>
      </w:r>
      <w:r w:rsidR="00160C6B">
        <w:rPr>
          <w:rFonts w:ascii="ＭＳ 明朝" w:hAnsi="Times New Roman" w:hint="eastAsia"/>
          <w:spacing w:val="10"/>
          <w:kern w:val="0"/>
          <w:sz w:val="24"/>
        </w:rPr>
        <w:t>補助金</w:t>
      </w:r>
      <w:r w:rsidRPr="00DE1D35">
        <w:rPr>
          <w:rFonts w:ascii="ＭＳ 明朝" w:hAnsi="Times New Roman" w:hint="eastAsia"/>
          <w:spacing w:val="10"/>
          <w:kern w:val="0"/>
          <w:sz w:val="24"/>
        </w:rPr>
        <w:t>算定の基準とする額</w:t>
      </w:r>
      <w:r w:rsidR="00210A78" w:rsidRPr="00DE1D35">
        <w:rPr>
          <w:rFonts w:ascii="ＭＳ 明朝" w:hAnsi="Times New Roman" w:hint="eastAsia"/>
          <w:spacing w:val="10"/>
          <w:kern w:val="0"/>
          <w:sz w:val="24"/>
          <w:u w:val="single"/>
        </w:rPr>
        <w:t xml:space="preserve">　134,789円</w:t>
      </w:r>
      <w:r w:rsidRPr="00DE1D35">
        <w:rPr>
          <w:rFonts w:ascii="ＭＳ 明朝" w:hAnsi="Times New Roman" w:hint="eastAsia"/>
          <w:spacing w:val="10"/>
          <w:kern w:val="0"/>
          <w:sz w:val="24"/>
          <w:u w:val="single"/>
        </w:rPr>
        <w:t xml:space="preserve">　</w:t>
      </w:r>
      <w:r w:rsidRPr="00DE1D35">
        <w:rPr>
          <w:rFonts w:ascii="ＭＳ 明朝" w:hAnsi="Times New Roman" w:hint="eastAsia"/>
          <w:spacing w:val="10"/>
          <w:kern w:val="0"/>
          <w:sz w:val="24"/>
        </w:rPr>
        <w:t>---（Ａ）</w:t>
      </w:r>
    </w:p>
    <w:p w:rsidR="00DE1D35" w:rsidRDefault="005C6D36" w:rsidP="00A63EE7">
      <w:pPr>
        <w:ind w:firstLineChars="200" w:firstLine="460"/>
        <w:rPr>
          <w:rFonts w:ascii="ＭＳ 明朝" w:hAnsi="Times New Roman"/>
          <w:spacing w:val="10"/>
          <w:kern w:val="0"/>
        </w:rPr>
      </w:pPr>
      <w:r>
        <w:rPr>
          <w:rFonts w:ascii="ＭＳ 明朝" w:hAnsi="Times New Roman" w:hint="eastAsia"/>
          <w:spacing w:val="10"/>
          <w:kern w:val="0"/>
        </w:rPr>
        <w:t>※</w:t>
      </w:r>
      <w:r w:rsidR="00A63EE7">
        <w:rPr>
          <w:rFonts w:ascii="ＭＳ 明朝" w:hAnsi="Times New Roman" w:hint="eastAsia"/>
          <w:spacing w:val="10"/>
          <w:kern w:val="0"/>
        </w:rPr>
        <w:t>令和3年度補助金予算額　上半期600,000円・下半期600,000円</w:t>
      </w:r>
    </w:p>
    <w:p w:rsidR="005E4905" w:rsidRDefault="005E4905" w:rsidP="005E4905">
      <w:pPr>
        <w:ind w:firstLineChars="200" w:firstLine="460"/>
        <w:rPr>
          <w:rFonts w:ascii="ＭＳ 明朝" w:hAnsi="Times New Roman"/>
          <w:spacing w:val="10"/>
          <w:kern w:val="0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261"/>
      </w:tblGrid>
      <w:tr w:rsidR="00345B28" w:rsidTr="00345B28">
        <w:trPr>
          <w:trHeight w:val="678"/>
          <w:jc w:val="center"/>
        </w:trPr>
        <w:tc>
          <w:tcPr>
            <w:tcW w:w="2830" w:type="dxa"/>
            <w:vAlign w:val="center"/>
          </w:tcPr>
          <w:p w:rsidR="00345B28" w:rsidRDefault="00345B28" w:rsidP="00345B28">
            <w:pPr>
              <w:jc w:val="center"/>
              <w:rPr>
                <w:rFonts w:ascii="ＭＳ 明朝" w:hAnsi="Times New Roman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補助対象年月</w:t>
            </w:r>
          </w:p>
        </w:tc>
        <w:tc>
          <w:tcPr>
            <w:tcW w:w="3261" w:type="dxa"/>
            <w:vAlign w:val="center"/>
          </w:tcPr>
          <w:p w:rsidR="00345B28" w:rsidRDefault="00345B28" w:rsidP="00345B28">
            <w:pPr>
              <w:jc w:val="center"/>
              <w:rPr>
                <w:rFonts w:ascii="ＭＳ 明朝" w:hAnsi="Times New Roman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発売手数料</w:t>
            </w:r>
          </w:p>
        </w:tc>
      </w:tr>
      <w:tr w:rsidR="00345B28" w:rsidTr="00345B28">
        <w:trPr>
          <w:trHeight w:val="711"/>
          <w:jc w:val="center"/>
        </w:trPr>
        <w:tc>
          <w:tcPr>
            <w:tcW w:w="2830" w:type="dxa"/>
            <w:vAlign w:val="center"/>
          </w:tcPr>
          <w:p w:rsidR="00345B28" w:rsidRDefault="00345B28" w:rsidP="00345B28">
            <w:pPr>
              <w:jc w:val="center"/>
              <w:rPr>
                <w:rFonts w:ascii="ＭＳ 明朝" w:hAnsi="Times New Roman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令和　年　月</w:t>
            </w:r>
          </w:p>
        </w:tc>
        <w:tc>
          <w:tcPr>
            <w:tcW w:w="3261" w:type="dxa"/>
            <w:vAlign w:val="center"/>
          </w:tcPr>
          <w:p w:rsidR="00345B28" w:rsidRDefault="00345B28" w:rsidP="00345B28">
            <w:pPr>
              <w:tabs>
                <w:tab w:val="left" w:pos="1732"/>
              </w:tabs>
              <w:wordWrap w:val="0"/>
              <w:ind w:right="-83"/>
              <w:jc w:val="right"/>
              <w:rPr>
                <w:rFonts w:ascii="ＭＳ 明朝" w:hAnsi="Times New Roman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円</w:t>
            </w:r>
          </w:p>
        </w:tc>
      </w:tr>
      <w:tr w:rsidR="00345B28" w:rsidTr="00345B28">
        <w:trPr>
          <w:trHeight w:val="678"/>
          <w:jc w:val="center"/>
        </w:trPr>
        <w:tc>
          <w:tcPr>
            <w:tcW w:w="2830" w:type="dxa"/>
            <w:vAlign w:val="center"/>
          </w:tcPr>
          <w:p w:rsidR="00345B28" w:rsidRDefault="00345B28" w:rsidP="00345B28">
            <w:pPr>
              <w:jc w:val="center"/>
              <w:rPr>
                <w:rFonts w:ascii="ＭＳ 明朝" w:hAnsi="Times New Roman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令和　年　月</w:t>
            </w:r>
          </w:p>
        </w:tc>
        <w:tc>
          <w:tcPr>
            <w:tcW w:w="3261" w:type="dxa"/>
            <w:vAlign w:val="center"/>
          </w:tcPr>
          <w:p w:rsidR="00345B28" w:rsidRDefault="00345B28" w:rsidP="00345B28">
            <w:pPr>
              <w:jc w:val="right"/>
              <w:rPr>
                <w:rFonts w:ascii="ＭＳ 明朝" w:hAnsi="Times New Roman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円</w:t>
            </w:r>
          </w:p>
        </w:tc>
      </w:tr>
      <w:tr w:rsidR="00345B28" w:rsidTr="00345B28">
        <w:trPr>
          <w:trHeight w:val="678"/>
          <w:jc w:val="center"/>
        </w:trPr>
        <w:tc>
          <w:tcPr>
            <w:tcW w:w="2830" w:type="dxa"/>
            <w:vAlign w:val="center"/>
          </w:tcPr>
          <w:p w:rsidR="00345B28" w:rsidRDefault="00345B28" w:rsidP="00345B28">
            <w:pPr>
              <w:jc w:val="center"/>
              <w:rPr>
                <w:rFonts w:ascii="ＭＳ 明朝" w:hAnsi="Times New Roman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令和　年　月</w:t>
            </w:r>
          </w:p>
        </w:tc>
        <w:tc>
          <w:tcPr>
            <w:tcW w:w="3261" w:type="dxa"/>
            <w:vAlign w:val="center"/>
          </w:tcPr>
          <w:p w:rsidR="00345B28" w:rsidRDefault="00345B28" w:rsidP="00345B28">
            <w:pPr>
              <w:jc w:val="right"/>
              <w:rPr>
                <w:rFonts w:ascii="ＭＳ 明朝" w:hAnsi="Times New Roman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円</w:t>
            </w:r>
          </w:p>
        </w:tc>
      </w:tr>
      <w:tr w:rsidR="00345B28" w:rsidTr="00345B28">
        <w:trPr>
          <w:trHeight w:val="711"/>
          <w:jc w:val="center"/>
        </w:trPr>
        <w:tc>
          <w:tcPr>
            <w:tcW w:w="2830" w:type="dxa"/>
            <w:vAlign w:val="center"/>
          </w:tcPr>
          <w:p w:rsidR="00345B28" w:rsidRDefault="00345B28" w:rsidP="00345B28">
            <w:pPr>
              <w:jc w:val="center"/>
              <w:rPr>
                <w:rFonts w:ascii="ＭＳ 明朝" w:hAnsi="Times New Roman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令和　年　月</w:t>
            </w:r>
          </w:p>
        </w:tc>
        <w:tc>
          <w:tcPr>
            <w:tcW w:w="3261" w:type="dxa"/>
            <w:vAlign w:val="center"/>
          </w:tcPr>
          <w:p w:rsidR="00345B28" w:rsidRDefault="00345B28" w:rsidP="00345B28">
            <w:pPr>
              <w:ind w:left="31"/>
              <w:jc w:val="right"/>
              <w:rPr>
                <w:rFonts w:ascii="ＭＳ 明朝" w:hAnsi="Times New Roman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円</w:t>
            </w:r>
          </w:p>
        </w:tc>
      </w:tr>
      <w:tr w:rsidR="00345B28" w:rsidTr="00345B28">
        <w:trPr>
          <w:trHeight w:val="678"/>
          <w:jc w:val="center"/>
        </w:trPr>
        <w:tc>
          <w:tcPr>
            <w:tcW w:w="2830" w:type="dxa"/>
            <w:vAlign w:val="center"/>
          </w:tcPr>
          <w:p w:rsidR="00345B28" w:rsidRDefault="00345B28" w:rsidP="00345B28">
            <w:pPr>
              <w:jc w:val="center"/>
              <w:rPr>
                <w:rFonts w:ascii="ＭＳ 明朝" w:hAnsi="Times New Roman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令和　年　月</w:t>
            </w:r>
          </w:p>
        </w:tc>
        <w:tc>
          <w:tcPr>
            <w:tcW w:w="3261" w:type="dxa"/>
            <w:vAlign w:val="center"/>
          </w:tcPr>
          <w:p w:rsidR="00345B28" w:rsidRDefault="00345B28" w:rsidP="00345B28">
            <w:pPr>
              <w:jc w:val="right"/>
              <w:rPr>
                <w:rFonts w:ascii="ＭＳ 明朝" w:hAnsi="Times New Roman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円</w:t>
            </w:r>
          </w:p>
        </w:tc>
      </w:tr>
      <w:tr w:rsidR="00345B28" w:rsidTr="00345B28">
        <w:trPr>
          <w:trHeight w:val="808"/>
          <w:jc w:val="center"/>
        </w:trPr>
        <w:tc>
          <w:tcPr>
            <w:tcW w:w="2830" w:type="dxa"/>
            <w:vAlign w:val="center"/>
          </w:tcPr>
          <w:p w:rsidR="00345B28" w:rsidRDefault="00345B28" w:rsidP="00345B28">
            <w:pPr>
              <w:wordWrap w:val="0"/>
              <w:jc w:val="center"/>
              <w:rPr>
                <w:rFonts w:ascii="ＭＳ 明朝" w:hAnsi="Times New Roman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令和　年　月</w:t>
            </w:r>
          </w:p>
        </w:tc>
        <w:tc>
          <w:tcPr>
            <w:tcW w:w="3261" w:type="dxa"/>
            <w:vAlign w:val="center"/>
          </w:tcPr>
          <w:p w:rsidR="00345B28" w:rsidRDefault="00345B28" w:rsidP="00345B28">
            <w:pPr>
              <w:jc w:val="right"/>
              <w:rPr>
                <w:rFonts w:ascii="ＭＳ 明朝" w:hAnsi="Times New Roman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円</w:t>
            </w:r>
          </w:p>
        </w:tc>
      </w:tr>
      <w:tr w:rsidR="00345B28" w:rsidTr="00345B28">
        <w:trPr>
          <w:trHeight w:val="996"/>
          <w:jc w:val="center"/>
        </w:trPr>
        <w:tc>
          <w:tcPr>
            <w:tcW w:w="2830" w:type="dxa"/>
            <w:vAlign w:val="center"/>
          </w:tcPr>
          <w:p w:rsidR="00345B28" w:rsidRPr="00345B28" w:rsidRDefault="00345B28" w:rsidP="00345B28">
            <w:pPr>
              <w:jc w:val="center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345B28">
              <w:rPr>
                <w:rFonts w:ascii="ＭＳ 明朝" w:hAnsi="Times New Roman" w:hint="eastAsia"/>
                <w:spacing w:val="10"/>
                <w:kern w:val="0"/>
                <w:sz w:val="24"/>
              </w:rPr>
              <w:t>発売手数料合計（Ｂ）</w:t>
            </w:r>
          </w:p>
        </w:tc>
        <w:tc>
          <w:tcPr>
            <w:tcW w:w="3261" w:type="dxa"/>
            <w:vAlign w:val="center"/>
          </w:tcPr>
          <w:p w:rsidR="00345B28" w:rsidRDefault="00345B28" w:rsidP="00345B28">
            <w:pPr>
              <w:jc w:val="right"/>
              <w:rPr>
                <w:rFonts w:ascii="ＭＳ 明朝" w:hAnsi="Times New Roman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円</w:t>
            </w:r>
          </w:p>
        </w:tc>
      </w:tr>
    </w:tbl>
    <w:p w:rsidR="00345B28" w:rsidRDefault="00345B28" w:rsidP="00D63FF6">
      <w:pPr>
        <w:rPr>
          <w:rFonts w:ascii="ＭＳ 明朝" w:hAnsi="Times New Roman"/>
          <w:spacing w:val="10"/>
          <w:kern w:val="0"/>
          <w:sz w:val="24"/>
        </w:rPr>
      </w:pPr>
    </w:p>
    <w:p w:rsidR="00210A78" w:rsidRDefault="003E74CC" w:rsidP="00D63FF6">
      <w:pPr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>・</w:t>
      </w:r>
      <w:r w:rsidR="00345B28">
        <w:rPr>
          <w:rFonts w:ascii="ＭＳ 明朝" w:hAnsi="Times New Roman" w:hint="eastAsia"/>
          <w:spacing w:val="10"/>
          <w:kern w:val="0"/>
          <w:sz w:val="24"/>
        </w:rPr>
        <w:t>補助金</w:t>
      </w:r>
      <w:r w:rsidR="00345B28" w:rsidRPr="00DE1D35">
        <w:rPr>
          <w:rFonts w:ascii="ＭＳ 明朝" w:hAnsi="Times New Roman" w:hint="eastAsia"/>
          <w:spacing w:val="10"/>
          <w:kern w:val="0"/>
          <w:sz w:val="24"/>
        </w:rPr>
        <w:t>算定の基準とする額</w:t>
      </w:r>
      <w:r w:rsidR="00345B28">
        <w:rPr>
          <w:rFonts w:ascii="ＭＳ 明朝" w:hAnsi="Times New Roman" w:hint="eastAsia"/>
          <w:spacing w:val="10"/>
          <w:kern w:val="0"/>
          <w:sz w:val="24"/>
        </w:rPr>
        <w:t>134,789円×6か月＝</w:t>
      </w:r>
      <w:r>
        <w:rPr>
          <w:rFonts w:ascii="ＭＳ 明朝" w:hAnsi="Times New Roman" w:hint="eastAsia"/>
          <w:spacing w:val="10"/>
          <w:kern w:val="0"/>
          <w:sz w:val="24"/>
        </w:rPr>
        <w:t>808,734円</w:t>
      </w:r>
      <w:r w:rsidR="00345B28">
        <w:rPr>
          <w:rFonts w:ascii="ＭＳ 明朝" w:hAnsi="Times New Roman" w:hint="eastAsia"/>
          <w:spacing w:val="10"/>
          <w:kern w:val="0"/>
          <w:sz w:val="24"/>
        </w:rPr>
        <w:t>（Ａ）</w:t>
      </w:r>
    </w:p>
    <w:p w:rsidR="003E74CC" w:rsidRPr="003D36EC" w:rsidRDefault="003E74CC" w:rsidP="00D63FF6">
      <w:pPr>
        <w:rPr>
          <w:rFonts w:ascii="ＭＳ 明朝" w:hAnsi="Times New Roman"/>
          <w:spacing w:val="10"/>
          <w:kern w:val="0"/>
        </w:rPr>
      </w:pPr>
    </w:p>
    <w:p w:rsidR="00C74BA0" w:rsidRDefault="003E74CC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>・</w:t>
      </w:r>
      <w:r w:rsidR="00345B28">
        <w:rPr>
          <w:rFonts w:ascii="ＭＳ 明朝" w:hAnsi="Times New Roman" w:hint="eastAsia"/>
          <w:spacing w:val="10"/>
          <w:kern w:val="0"/>
          <w:sz w:val="24"/>
        </w:rPr>
        <w:t>発売手数料合計</w:t>
      </w:r>
      <w:r w:rsidR="007F44D4">
        <w:rPr>
          <w:rFonts w:ascii="ＭＳ 明朝" w:hAnsi="Times New Roman" w:hint="eastAsia"/>
          <w:spacing w:val="10"/>
          <w:kern w:val="0"/>
          <w:sz w:val="24"/>
        </w:rPr>
        <w:t>（Ｂ）</w:t>
      </w:r>
      <w:r w:rsidR="00345B28">
        <w:rPr>
          <w:rFonts w:ascii="ＭＳ 明朝" w:hAnsi="Times New Roman" w:hint="eastAsia"/>
          <w:spacing w:val="10"/>
          <w:kern w:val="0"/>
          <w:sz w:val="24"/>
        </w:rPr>
        <w:t xml:space="preserve">　　　　　　</w:t>
      </w:r>
      <w:r>
        <w:rPr>
          <w:rFonts w:ascii="ＭＳ 明朝" w:hAnsi="Times New Roman" w:hint="eastAsia"/>
          <w:spacing w:val="10"/>
          <w:kern w:val="0"/>
          <w:sz w:val="24"/>
        </w:rPr>
        <w:t xml:space="preserve"> </w:t>
      </w:r>
      <w:r w:rsidR="00345B28" w:rsidRPr="00345B28">
        <w:rPr>
          <w:rFonts w:ascii="ＭＳ 明朝" w:hAnsi="Times New Roman" w:hint="eastAsia"/>
          <w:spacing w:val="10"/>
          <w:kern w:val="0"/>
          <w:sz w:val="24"/>
          <w:u w:val="single"/>
        </w:rPr>
        <w:t xml:space="preserve">　　　　　　　　　</w:t>
      </w:r>
      <w:r>
        <w:rPr>
          <w:rFonts w:ascii="ＭＳ 明朝" w:hAnsi="Times New Roman" w:hint="eastAsia"/>
          <w:spacing w:val="10"/>
          <w:kern w:val="0"/>
          <w:sz w:val="24"/>
          <w:u w:val="single"/>
        </w:rPr>
        <w:t>円</w:t>
      </w:r>
      <w:r w:rsidR="00345B28">
        <w:rPr>
          <w:rFonts w:ascii="ＭＳ 明朝" w:hAnsi="Times New Roman" w:hint="eastAsia"/>
          <w:spacing w:val="10"/>
          <w:kern w:val="0"/>
          <w:sz w:val="24"/>
        </w:rPr>
        <w:t>（Ｂ）</w:t>
      </w:r>
    </w:p>
    <w:p w:rsidR="003E74CC" w:rsidRDefault="003E74CC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3E74CC" w:rsidRDefault="003E74CC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 xml:space="preserve">・（Ａ）－（Ｂ）　　　　　　　　　 </w:t>
      </w:r>
      <w:r w:rsidRPr="003E74CC">
        <w:rPr>
          <w:rFonts w:ascii="ＭＳ 明朝" w:hAnsi="Times New Roman" w:hint="eastAsia"/>
          <w:spacing w:val="10"/>
          <w:kern w:val="0"/>
          <w:sz w:val="24"/>
          <w:u w:val="single"/>
        </w:rPr>
        <w:t xml:space="preserve">　　　　　　　　　円</w:t>
      </w:r>
      <w:r>
        <w:rPr>
          <w:rFonts w:ascii="ＭＳ 明朝" w:hAnsi="Times New Roman" w:hint="eastAsia"/>
          <w:spacing w:val="10"/>
          <w:kern w:val="0"/>
          <w:sz w:val="24"/>
        </w:rPr>
        <w:t>（Ｃ）</w:t>
      </w:r>
    </w:p>
    <w:p w:rsidR="003E74CC" w:rsidRDefault="003E74CC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3E74CC" w:rsidRDefault="007F44D4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>・</w:t>
      </w:r>
      <w:r w:rsidR="005C6D36">
        <w:rPr>
          <w:rFonts w:ascii="ＭＳ 明朝" w:hAnsi="Times New Roman" w:hint="eastAsia"/>
          <w:spacing w:val="10"/>
          <w:kern w:val="0"/>
          <w:sz w:val="24"/>
        </w:rPr>
        <w:t>（Ｃ）</w:t>
      </w:r>
      <w:r>
        <w:rPr>
          <w:rFonts w:ascii="ＭＳ 明朝" w:hAnsi="Times New Roman" w:hint="eastAsia"/>
          <w:spacing w:val="10"/>
          <w:kern w:val="0"/>
          <w:sz w:val="24"/>
        </w:rPr>
        <w:t xml:space="preserve">と予算額を比較し低い金額　　</w:t>
      </w:r>
      <w:r>
        <w:rPr>
          <w:rFonts w:ascii="ＭＳ 明朝" w:hAnsi="Times New Roman" w:hint="eastAsia"/>
          <w:spacing w:val="10"/>
          <w:kern w:val="0"/>
          <w:sz w:val="24"/>
          <w:u w:val="single"/>
        </w:rPr>
        <w:t xml:space="preserve">　　　　　　　　　</w:t>
      </w:r>
      <w:r>
        <w:rPr>
          <w:rFonts w:ascii="ＭＳ 明朝" w:hAnsi="Times New Roman" w:hint="eastAsia"/>
          <w:spacing w:val="10"/>
          <w:kern w:val="0"/>
          <w:sz w:val="24"/>
        </w:rPr>
        <w:t>円（Ｄ）</w:t>
      </w:r>
    </w:p>
    <w:p w:rsidR="003E74CC" w:rsidRPr="005116A3" w:rsidRDefault="003E74CC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5116A3" w:rsidRDefault="005116A3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>・（Ｄ）を補助申請額とする。</w:t>
      </w:r>
    </w:p>
    <w:p w:rsidR="00C07AE2" w:rsidRDefault="00C07AE2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</w:p>
    <w:sectPr w:rsidR="00C07AE2" w:rsidSect="00222013">
      <w:headerReference w:type="default" r:id="rId7"/>
      <w:pgSz w:w="11906" w:h="16838" w:code="9"/>
      <w:pgMar w:top="1701" w:right="1134" w:bottom="1134" w:left="1418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72" w:rsidRDefault="00895272">
      <w:r>
        <w:separator/>
      </w:r>
    </w:p>
  </w:endnote>
  <w:endnote w:type="continuationSeparator" w:id="0">
    <w:p w:rsidR="00895272" w:rsidRDefault="0089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72" w:rsidRDefault="00895272">
      <w:r>
        <w:separator/>
      </w:r>
    </w:p>
  </w:footnote>
  <w:footnote w:type="continuationSeparator" w:id="0">
    <w:p w:rsidR="00895272" w:rsidRDefault="0089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B" w:rsidRPr="0069161B" w:rsidRDefault="0069161B" w:rsidP="0069161B">
    <w:pPr>
      <w:pStyle w:val="a3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529C"/>
    <w:multiLevelType w:val="hybridMultilevel"/>
    <w:tmpl w:val="B31EF220"/>
    <w:lvl w:ilvl="0" w:tplc="3A5068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04"/>
    <w:rsid w:val="0000013B"/>
    <w:rsid w:val="00001077"/>
    <w:rsid w:val="00026261"/>
    <w:rsid w:val="0005371C"/>
    <w:rsid w:val="00057CA2"/>
    <w:rsid w:val="00067180"/>
    <w:rsid w:val="000702C1"/>
    <w:rsid w:val="00076ED8"/>
    <w:rsid w:val="000A565F"/>
    <w:rsid w:val="000A5F33"/>
    <w:rsid w:val="000E1C48"/>
    <w:rsid w:val="000F11EF"/>
    <w:rsid w:val="00104CAD"/>
    <w:rsid w:val="00120F2B"/>
    <w:rsid w:val="00143A26"/>
    <w:rsid w:val="00150617"/>
    <w:rsid w:val="00160C6B"/>
    <w:rsid w:val="001617B1"/>
    <w:rsid w:val="00172B94"/>
    <w:rsid w:val="001775FB"/>
    <w:rsid w:val="001818C8"/>
    <w:rsid w:val="001A0199"/>
    <w:rsid w:val="001E6B8D"/>
    <w:rsid w:val="001E779B"/>
    <w:rsid w:val="001F5FB1"/>
    <w:rsid w:val="00207660"/>
    <w:rsid w:val="00210A78"/>
    <w:rsid w:val="00222013"/>
    <w:rsid w:val="002735C6"/>
    <w:rsid w:val="0028722A"/>
    <w:rsid w:val="002910EC"/>
    <w:rsid w:val="0029317C"/>
    <w:rsid w:val="002A5869"/>
    <w:rsid w:val="002E592C"/>
    <w:rsid w:val="002F389F"/>
    <w:rsid w:val="003327CB"/>
    <w:rsid w:val="00345B28"/>
    <w:rsid w:val="00385DAA"/>
    <w:rsid w:val="00391AD2"/>
    <w:rsid w:val="003A4E32"/>
    <w:rsid w:val="003B2280"/>
    <w:rsid w:val="003D36EC"/>
    <w:rsid w:val="003E587C"/>
    <w:rsid w:val="003E74CC"/>
    <w:rsid w:val="003F1585"/>
    <w:rsid w:val="00432965"/>
    <w:rsid w:val="004520AB"/>
    <w:rsid w:val="00463530"/>
    <w:rsid w:val="00470C79"/>
    <w:rsid w:val="00495F03"/>
    <w:rsid w:val="004C1E4B"/>
    <w:rsid w:val="004F159C"/>
    <w:rsid w:val="005116A3"/>
    <w:rsid w:val="00513120"/>
    <w:rsid w:val="0051631A"/>
    <w:rsid w:val="0053137B"/>
    <w:rsid w:val="005369C0"/>
    <w:rsid w:val="00551A5F"/>
    <w:rsid w:val="005545BE"/>
    <w:rsid w:val="00571F4F"/>
    <w:rsid w:val="005734F8"/>
    <w:rsid w:val="005C6D36"/>
    <w:rsid w:val="005D64B5"/>
    <w:rsid w:val="005E4905"/>
    <w:rsid w:val="006051A3"/>
    <w:rsid w:val="00622CB6"/>
    <w:rsid w:val="00622CCA"/>
    <w:rsid w:val="00625FEF"/>
    <w:rsid w:val="00662D93"/>
    <w:rsid w:val="00670758"/>
    <w:rsid w:val="0069161B"/>
    <w:rsid w:val="006B0890"/>
    <w:rsid w:val="006B4B17"/>
    <w:rsid w:val="006C47F2"/>
    <w:rsid w:val="006E1D4E"/>
    <w:rsid w:val="006F18B2"/>
    <w:rsid w:val="00763567"/>
    <w:rsid w:val="00774A09"/>
    <w:rsid w:val="00777115"/>
    <w:rsid w:val="00781F83"/>
    <w:rsid w:val="00791B68"/>
    <w:rsid w:val="00796615"/>
    <w:rsid w:val="007A15AA"/>
    <w:rsid w:val="007A64C7"/>
    <w:rsid w:val="007B7029"/>
    <w:rsid w:val="007C4F77"/>
    <w:rsid w:val="007C6D1E"/>
    <w:rsid w:val="007D0805"/>
    <w:rsid w:val="007D7C77"/>
    <w:rsid w:val="007F44D4"/>
    <w:rsid w:val="0080322B"/>
    <w:rsid w:val="008219B7"/>
    <w:rsid w:val="00822BE7"/>
    <w:rsid w:val="00831066"/>
    <w:rsid w:val="008522BB"/>
    <w:rsid w:val="00874497"/>
    <w:rsid w:val="00890C30"/>
    <w:rsid w:val="00895272"/>
    <w:rsid w:val="008C565C"/>
    <w:rsid w:val="008F404F"/>
    <w:rsid w:val="009113C3"/>
    <w:rsid w:val="009168C4"/>
    <w:rsid w:val="009331AB"/>
    <w:rsid w:val="00935764"/>
    <w:rsid w:val="00942D33"/>
    <w:rsid w:val="009761CB"/>
    <w:rsid w:val="0098017F"/>
    <w:rsid w:val="00983290"/>
    <w:rsid w:val="00992AE4"/>
    <w:rsid w:val="00996A1D"/>
    <w:rsid w:val="009B4550"/>
    <w:rsid w:val="009C25C8"/>
    <w:rsid w:val="009C3082"/>
    <w:rsid w:val="00A5122E"/>
    <w:rsid w:val="00A63EE7"/>
    <w:rsid w:val="00A7122B"/>
    <w:rsid w:val="00A72F94"/>
    <w:rsid w:val="00AE5405"/>
    <w:rsid w:val="00B053B7"/>
    <w:rsid w:val="00B60FA8"/>
    <w:rsid w:val="00B704CE"/>
    <w:rsid w:val="00BA3891"/>
    <w:rsid w:val="00BC1099"/>
    <w:rsid w:val="00BF7443"/>
    <w:rsid w:val="00C07AE2"/>
    <w:rsid w:val="00C24EED"/>
    <w:rsid w:val="00C4341B"/>
    <w:rsid w:val="00C74BA0"/>
    <w:rsid w:val="00C85659"/>
    <w:rsid w:val="00C85ADF"/>
    <w:rsid w:val="00C946A1"/>
    <w:rsid w:val="00CB096A"/>
    <w:rsid w:val="00CB65A1"/>
    <w:rsid w:val="00CB6BDF"/>
    <w:rsid w:val="00CD2F73"/>
    <w:rsid w:val="00CD67D3"/>
    <w:rsid w:val="00CF2E76"/>
    <w:rsid w:val="00D23078"/>
    <w:rsid w:val="00D27504"/>
    <w:rsid w:val="00D370EC"/>
    <w:rsid w:val="00D63FF6"/>
    <w:rsid w:val="00D65E51"/>
    <w:rsid w:val="00D811DA"/>
    <w:rsid w:val="00DB006C"/>
    <w:rsid w:val="00DB6D38"/>
    <w:rsid w:val="00DD2457"/>
    <w:rsid w:val="00DD5363"/>
    <w:rsid w:val="00DE1D35"/>
    <w:rsid w:val="00DF12C4"/>
    <w:rsid w:val="00DF4A79"/>
    <w:rsid w:val="00E109E5"/>
    <w:rsid w:val="00E258A2"/>
    <w:rsid w:val="00E30BEE"/>
    <w:rsid w:val="00E376A3"/>
    <w:rsid w:val="00E37A0A"/>
    <w:rsid w:val="00E53F1A"/>
    <w:rsid w:val="00E775C3"/>
    <w:rsid w:val="00EA4936"/>
    <w:rsid w:val="00EF2DC3"/>
    <w:rsid w:val="00F137D1"/>
    <w:rsid w:val="00F20398"/>
    <w:rsid w:val="00F50691"/>
    <w:rsid w:val="00F641D8"/>
    <w:rsid w:val="00F9140D"/>
    <w:rsid w:val="00F91FE6"/>
    <w:rsid w:val="00F95923"/>
    <w:rsid w:val="00FA4E69"/>
    <w:rsid w:val="00FD1623"/>
    <w:rsid w:val="00FD191F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1282BC2-F17C-4A77-807B-83979942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61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161B"/>
    <w:pPr>
      <w:tabs>
        <w:tab w:val="center" w:pos="4252"/>
        <w:tab w:val="right" w:pos="8504"/>
      </w:tabs>
      <w:snapToGrid w:val="0"/>
    </w:pPr>
  </w:style>
  <w:style w:type="paragraph" w:customStyle="1" w:styleId="detailindent">
    <w:name w:val="detailindent"/>
    <w:basedOn w:val="a"/>
    <w:rsid w:val="005545BE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  <w:style w:type="table" w:styleId="a5">
    <w:name w:val="Table Grid"/>
    <w:basedOn w:val="a1"/>
    <w:rsid w:val="007C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076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076E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361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2022-03-24T01:31:00Z</cp:lastPrinted>
  <dcterms:created xsi:type="dcterms:W3CDTF">2020-11-13T00:28:00Z</dcterms:created>
  <dcterms:modified xsi:type="dcterms:W3CDTF">2022-03-24T06:40:00Z</dcterms:modified>
</cp:coreProperties>
</file>